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Organization/Committee Name:"/>
        <w:tag w:val="Enter Organization/Committee Name:"/>
        <w:id w:val="976303765"/>
        <w:placeholder>
          <w:docPart w:val="AE9DE53256FF45F3B9347B20DF91A3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9A34F6" w:rsidRDefault="00D7505B" w:rsidP="005578C9">
          <w:pPr>
            <w:pStyle w:val="Organization"/>
          </w:pPr>
          <w:r>
            <w:t>PCORI Stakeholder Advisory Council</w:t>
          </w:r>
        </w:p>
      </w:sdtContent>
    </w:sdt>
    <w:sdt>
      <w:sdtPr>
        <w:alias w:val="Meeting Minutes:"/>
        <w:tag w:val="Meeting Minutes:"/>
        <w:id w:val="1398010639"/>
        <w:placeholder>
          <w:docPart w:val="A3FE2FC021EF4B6BAC117737AB543958"/>
        </w:placeholder>
        <w:temporary/>
        <w:showingPlcHdr/>
        <w15:appearance w15:val="hidden"/>
      </w:sdtPr>
      <w:sdtEndPr/>
      <w:sdtContent>
        <w:p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:rsidR="00913F9D" w:rsidRPr="00913F9D" w:rsidRDefault="00374E2F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ACB7B013B4E74E9F87AE333FAC1D4B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4E4BE0">
            <w:t>December 4</w:t>
          </w:r>
          <w:r w:rsidR="00D7505B">
            <w:t>, 2018</w:t>
          </w:r>
        </w:sdtContent>
      </w:sdt>
    </w:p>
    <w:p w:rsidR="009A34F6" w:rsidRPr="00E824F4" w:rsidRDefault="00374E2F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6EBABA74C4094B50BBC73D2C797D2633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:rsidR="009A34F6" w:rsidRDefault="00374E2F" w:rsidP="00EF0387">
      <w:sdt>
        <w:sdtPr>
          <w:alias w:val="Enter description:"/>
          <w:tag w:val="Enter description:"/>
          <w:id w:val="-452166665"/>
          <w:placeholder>
            <w:docPart w:val="EEE091C165BC49A3864436E52A5AF418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9177224D709F484FA98847824108EC3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7505B">
            <w:t>PCORI Stakeholder Advisory Council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3C0BC8AB6847475B86B54407CF3E02B7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D7505B">
        <w:t>12:00pm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9C24E9C093204997A0C13DAEF19459D3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6D200A80E3BD4707B1DE1A18BA2BECB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4E4BE0">
            <w:t>December 4, 2018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C9AD7BCD993449B787D8132BBDF52C75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D7505B">
        <w:t>ALT-C 20</w:t>
      </w:r>
      <w:r w:rsidR="00D573AB">
        <w:t>6</w:t>
      </w:r>
      <w:r w:rsidR="00D7505B">
        <w:t>, UT Health San Antonio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6EF2F057190D483D9BF93CA97B9649F2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8FBBDCA104224791A3784B1EBC987FC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D7505B">
            <w:t>Carole White</w:t>
          </w:r>
        </w:sdtContent>
      </w:sdt>
      <w:r w:rsidR="009A34F6">
        <w:t>.</w:t>
      </w:r>
    </w:p>
    <w:p w:rsidR="009A34F6" w:rsidRDefault="00374E2F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D6BB74B49F544B0AB7776DEDB39B65B3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  <w:bookmarkStart w:id="0" w:name="_GoBack"/>
      <w:bookmarkEnd w:id="0"/>
    </w:p>
    <w:p w:rsidR="009A34F6" w:rsidRDefault="00D7505B" w:rsidP="005578C9">
      <w:r>
        <w:t>Carole White, Sara Masoud, Debbie James, Sheran Rivette</w:t>
      </w:r>
      <w:r w:rsidR="007C5DDB">
        <w:t>, Bill Zin</w:t>
      </w:r>
      <w:r w:rsidR="00D83D25">
        <w:t>s</w:t>
      </w:r>
      <w:r w:rsidR="007C5DDB">
        <w:t>meyer, Janet Zin</w:t>
      </w:r>
      <w:r w:rsidR="00D83D25">
        <w:t>s</w:t>
      </w:r>
      <w:r w:rsidR="007C5DDB">
        <w:t>meyer, Mayra Mendoza, Alicia Parker, Kathy Beer, Tommy Beer, Angelica Davila, Kiki Foster, Mike Foster, Neela Patel</w:t>
      </w:r>
      <w:r w:rsidR="004E4BE0">
        <w:t xml:space="preserve">, James Butler, </w:t>
      </w:r>
      <w:proofErr w:type="spellStart"/>
      <w:r w:rsidR="004E4BE0">
        <w:t>Yoli</w:t>
      </w:r>
      <w:proofErr w:type="spellEnd"/>
      <w:r w:rsidR="004E4BE0">
        <w:t xml:space="preserve"> Forney, Ginny Funk</w:t>
      </w:r>
    </w:p>
    <w:sdt>
      <w:sdtPr>
        <w:id w:val="-271554633"/>
        <w:placeholder>
          <w:docPart w:val="DefaultPlaceholder_-1854013440"/>
        </w:placeholder>
      </w:sdtPr>
      <w:sdtEndPr/>
      <w:sdtContent>
        <w:p w:rsidR="009A34F6" w:rsidRPr="005578C9" w:rsidRDefault="00D83D25" w:rsidP="000534FF">
          <w:pPr>
            <w:pStyle w:val="Heading2"/>
          </w:pPr>
          <w:r>
            <w:t>Agenda</w:t>
          </w:r>
          <w:r w:rsidR="00495FD1">
            <w:t xml:space="preserve"> and meeting notes</w:t>
          </w:r>
        </w:p>
      </w:sdtContent>
    </w:sdt>
    <w:p w:rsidR="00465E55" w:rsidRDefault="00853F91" w:rsidP="00853F91">
      <w:pPr>
        <w:pStyle w:val="ListParagraph"/>
        <w:numPr>
          <w:ilvl w:val="0"/>
          <w:numId w:val="12"/>
        </w:numPr>
      </w:pPr>
      <w:r>
        <w:t>Webinar is on January 29, 2019 @ 12:00-1:00pm</w:t>
      </w:r>
    </w:p>
    <w:p w:rsidR="005E3805" w:rsidRDefault="005E3805" w:rsidP="005E3805">
      <w:pPr>
        <w:pStyle w:val="ListParagraph"/>
        <w:numPr>
          <w:ilvl w:val="1"/>
          <w:numId w:val="12"/>
        </w:numPr>
      </w:pPr>
      <w:r>
        <w:t xml:space="preserve">Agenda: </w:t>
      </w:r>
      <w:r w:rsidRPr="005E3805">
        <w:rPr>
          <w:color w:val="1F497D" w:themeColor="text2"/>
        </w:rPr>
        <w:t>focus on PCOR, with brief overview of dementia basics</w:t>
      </w:r>
    </w:p>
    <w:p w:rsidR="005E3805" w:rsidRPr="005E3805" w:rsidRDefault="005E3805" w:rsidP="005E3805">
      <w:pPr>
        <w:pStyle w:val="ListParagraph"/>
        <w:numPr>
          <w:ilvl w:val="1"/>
          <w:numId w:val="12"/>
        </w:numPr>
        <w:rPr>
          <w:color w:val="1F497D" w:themeColor="text2"/>
        </w:rPr>
      </w:pPr>
      <w:r>
        <w:t xml:space="preserve">Speakers: </w:t>
      </w:r>
      <w:r w:rsidRPr="005E3805">
        <w:rPr>
          <w:color w:val="1F497D" w:themeColor="text2"/>
        </w:rPr>
        <w:t>Yasmeen Long (PCORI), Ginny Funk (AA), Neela Patel (UT Health)</w:t>
      </w:r>
    </w:p>
    <w:p w:rsidR="005E3805" w:rsidRPr="005E3805" w:rsidRDefault="005E3805" w:rsidP="005E3805">
      <w:pPr>
        <w:pStyle w:val="ListParagraph"/>
        <w:numPr>
          <w:ilvl w:val="2"/>
          <w:numId w:val="12"/>
        </w:numPr>
        <w:rPr>
          <w:color w:val="1F497D" w:themeColor="text2"/>
        </w:rPr>
      </w:pPr>
      <w:r w:rsidRPr="005E3805">
        <w:rPr>
          <w:color w:val="1F497D" w:themeColor="text2"/>
        </w:rPr>
        <w:t xml:space="preserve">Neela: Dementia overview </w:t>
      </w:r>
    </w:p>
    <w:p w:rsidR="005E3805" w:rsidRPr="005E3805" w:rsidRDefault="005E3805" w:rsidP="005E3805">
      <w:pPr>
        <w:pStyle w:val="ListParagraph"/>
        <w:numPr>
          <w:ilvl w:val="2"/>
          <w:numId w:val="12"/>
        </w:numPr>
        <w:rPr>
          <w:color w:val="1F497D" w:themeColor="text2"/>
        </w:rPr>
      </w:pPr>
      <w:r w:rsidRPr="005E3805">
        <w:rPr>
          <w:color w:val="1F497D" w:themeColor="text2"/>
        </w:rPr>
        <w:t>Yasmeen: What is PCOR</w:t>
      </w:r>
    </w:p>
    <w:p w:rsidR="005E3805" w:rsidRPr="005E3805" w:rsidRDefault="005E3805" w:rsidP="005E3805">
      <w:pPr>
        <w:pStyle w:val="ListParagraph"/>
        <w:numPr>
          <w:ilvl w:val="2"/>
          <w:numId w:val="12"/>
        </w:numPr>
        <w:rPr>
          <w:color w:val="1F497D" w:themeColor="text2"/>
        </w:rPr>
      </w:pPr>
      <w:r w:rsidRPr="005E3805">
        <w:rPr>
          <w:color w:val="1F497D" w:themeColor="text2"/>
        </w:rPr>
        <w:t>Ginny: How can PCOR help support people living with dementia and family caregivers (examples from past)</w:t>
      </w:r>
    </w:p>
    <w:p w:rsidR="005E3805" w:rsidRPr="005E3805" w:rsidRDefault="005E3805" w:rsidP="005E3805">
      <w:pPr>
        <w:pStyle w:val="ListParagraph"/>
        <w:numPr>
          <w:ilvl w:val="1"/>
          <w:numId w:val="12"/>
        </w:numPr>
        <w:rPr>
          <w:color w:val="0070C0"/>
        </w:rPr>
      </w:pPr>
      <w:r>
        <w:t xml:space="preserve">Promotion: </w:t>
      </w:r>
      <w:r w:rsidRPr="005E3805">
        <w:rPr>
          <w:color w:val="1F497D" w:themeColor="text2"/>
        </w:rPr>
        <w:t>everyone on SAC to reach out to their networks</w:t>
      </w:r>
    </w:p>
    <w:p w:rsidR="005E3805" w:rsidRPr="005E3805" w:rsidRDefault="005E3805" w:rsidP="005E3805">
      <w:pPr>
        <w:pStyle w:val="ListParagraph"/>
        <w:numPr>
          <w:ilvl w:val="2"/>
          <w:numId w:val="12"/>
        </w:numPr>
        <w:rPr>
          <w:color w:val="1F497D" w:themeColor="text2"/>
        </w:rPr>
      </w:pPr>
      <w:r w:rsidRPr="005E3805">
        <w:rPr>
          <w:color w:val="1F497D" w:themeColor="text2"/>
        </w:rPr>
        <w:t>Virtual and printed flyers will be ready by the end of the week</w:t>
      </w:r>
    </w:p>
    <w:p w:rsidR="005E3805" w:rsidRPr="005E3805" w:rsidRDefault="005E3805" w:rsidP="005E3805">
      <w:pPr>
        <w:pStyle w:val="ListParagraph"/>
        <w:numPr>
          <w:ilvl w:val="2"/>
          <w:numId w:val="12"/>
        </w:numPr>
        <w:rPr>
          <w:color w:val="1F497D" w:themeColor="text2"/>
        </w:rPr>
      </w:pPr>
      <w:r w:rsidRPr="005E3805">
        <w:rPr>
          <w:color w:val="1F497D" w:themeColor="text2"/>
        </w:rPr>
        <w:t>Every SAC member to bring 5 people in-person or at least over the phone</w:t>
      </w:r>
    </w:p>
    <w:p w:rsidR="00465E55" w:rsidRDefault="00465E55" w:rsidP="00465E55">
      <w:pPr>
        <w:pStyle w:val="Heading2"/>
      </w:pPr>
      <w:r>
        <w:t>Thoughts and comments</w:t>
      </w:r>
    </w:p>
    <w:p w:rsidR="00465E55" w:rsidRDefault="005E3805" w:rsidP="00465E55">
      <w:pPr>
        <w:pStyle w:val="ListParagraph"/>
        <w:numPr>
          <w:ilvl w:val="0"/>
          <w:numId w:val="13"/>
        </w:numPr>
      </w:pPr>
      <w:r>
        <w:t>Where does PCOR happen? Who funds it? Where does it take place? These are things we would like to learn from the webinar</w:t>
      </w:r>
      <w:r w:rsidR="00A4634E">
        <w:t xml:space="preserve"> (Bill) </w:t>
      </w:r>
    </w:p>
    <w:p w:rsidR="00A4634E" w:rsidRDefault="00A4634E" w:rsidP="00465E55">
      <w:pPr>
        <w:pStyle w:val="ListParagraph"/>
        <w:numPr>
          <w:ilvl w:val="0"/>
          <w:numId w:val="13"/>
        </w:numPr>
      </w:pPr>
      <w:r>
        <w:t>The group would like to see more than just Yasmeen speak (agreed on 3 speakers to give a robust explanation of what Alzheimer’s/dementia is and how PCOR is conducted and can help)</w:t>
      </w:r>
    </w:p>
    <w:p w:rsidR="00A4634E" w:rsidRDefault="00A4634E" w:rsidP="00A4634E">
      <w:pPr>
        <w:pStyle w:val="ListParagraph"/>
        <w:numPr>
          <w:ilvl w:val="1"/>
          <w:numId w:val="13"/>
        </w:numPr>
      </w:pPr>
      <w:r>
        <w:t>Other forms of dementia are often overshadowed by information about Alzheimer’s disease</w:t>
      </w:r>
    </w:p>
    <w:p w:rsidR="00A4634E" w:rsidRDefault="00A4634E" w:rsidP="00A4634E">
      <w:pPr>
        <w:pStyle w:val="ListParagraph"/>
        <w:numPr>
          <w:ilvl w:val="0"/>
          <w:numId w:val="13"/>
        </w:numPr>
      </w:pPr>
      <w:r>
        <w:t xml:space="preserve">(James) We need to see the value of the identity of people living with dementia restored </w:t>
      </w:r>
    </w:p>
    <w:p w:rsidR="00A4634E" w:rsidRDefault="00A4634E" w:rsidP="00A4634E">
      <w:pPr>
        <w:pStyle w:val="ListParagraph"/>
        <w:numPr>
          <w:ilvl w:val="1"/>
          <w:numId w:val="13"/>
        </w:numPr>
      </w:pPr>
      <w:r>
        <w:t>“We all have a heart” – detaching stigma and seeing people living with dementia as human beings who also have feelings and identities separate from their conditions</w:t>
      </w:r>
    </w:p>
    <w:p w:rsidR="00A4634E" w:rsidRDefault="00A4634E" w:rsidP="00A4634E">
      <w:pPr>
        <w:pStyle w:val="ListParagraph"/>
        <w:numPr>
          <w:ilvl w:val="0"/>
          <w:numId w:val="13"/>
        </w:numPr>
      </w:pPr>
      <w:r>
        <w:lastRenderedPageBreak/>
        <w:t xml:space="preserve">People who are living with dementia and don’t know about it need to be reached by the SAC (Kathy) </w:t>
      </w:r>
    </w:p>
    <w:p w:rsidR="00A4634E" w:rsidRDefault="00A4634E" w:rsidP="00A4634E">
      <w:pPr>
        <w:pStyle w:val="ListParagraph"/>
        <w:numPr>
          <w:ilvl w:val="1"/>
          <w:numId w:val="13"/>
        </w:numPr>
      </w:pPr>
      <w:r>
        <w:t xml:space="preserve">These are the people who need our support the </w:t>
      </w:r>
      <w:proofErr w:type="gramStart"/>
      <w:r>
        <w:t>most</w:t>
      </w:r>
      <w:proofErr w:type="gramEnd"/>
      <w:r>
        <w:t xml:space="preserve"> but they are also the most difficult to reach </w:t>
      </w:r>
    </w:p>
    <w:p w:rsidR="00A4634E" w:rsidRDefault="00A4634E" w:rsidP="00A4634E">
      <w:pPr>
        <w:pStyle w:val="ListParagraph"/>
        <w:numPr>
          <w:ilvl w:val="0"/>
          <w:numId w:val="13"/>
        </w:numPr>
      </w:pPr>
      <w:r>
        <w:t>We can’t lose site of the caregivers (Kathy, Sheran)</w:t>
      </w:r>
    </w:p>
    <w:p w:rsidR="00A4634E" w:rsidRDefault="00A4634E" w:rsidP="00A4634E">
      <w:pPr>
        <w:pStyle w:val="ListParagraph"/>
        <w:numPr>
          <w:ilvl w:val="0"/>
          <w:numId w:val="13"/>
        </w:numPr>
      </w:pPr>
      <w:r>
        <w:t xml:space="preserve">What else can be done to get people to understand exactly what it means to </w:t>
      </w:r>
      <w:r>
        <w:rPr>
          <w:u w:val="single"/>
        </w:rPr>
        <w:t xml:space="preserve">live </w:t>
      </w:r>
      <w:r>
        <w:t>with dementia? (Kathy)</w:t>
      </w:r>
    </w:p>
    <w:p w:rsidR="00A4634E" w:rsidRDefault="00A4634E" w:rsidP="00A4634E">
      <w:pPr>
        <w:pStyle w:val="ListParagraph"/>
        <w:numPr>
          <w:ilvl w:val="1"/>
          <w:numId w:val="13"/>
        </w:numPr>
      </w:pPr>
      <w:r>
        <w:t>Caregivers live with it too (Sheran)</w:t>
      </w:r>
    </w:p>
    <w:p w:rsidR="00A4634E" w:rsidRDefault="00A4634E" w:rsidP="00A4634E">
      <w:pPr>
        <w:pStyle w:val="ListParagraph"/>
        <w:numPr>
          <w:ilvl w:val="0"/>
          <w:numId w:val="13"/>
        </w:numPr>
      </w:pPr>
      <w:r>
        <w:t>Family should be the #1 resource for people living with dementia and their family caregivers, but this isn’t always the case (Bill, Mike)</w:t>
      </w:r>
    </w:p>
    <w:p w:rsidR="00A4634E" w:rsidRDefault="00A4634E" w:rsidP="00A4634E">
      <w:pPr>
        <w:pStyle w:val="ListParagraph"/>
        <w:numPr>
          <w:ilvl w:val="0"/>
          <w:numId w:val="13"/>
        </w:numPr>
      </w:pPr>
      <w:r>
        <w:t xml:space="preserve">People tend to “whisper what the fear” (James) </w:t>
      </w:r>
    </w:p>
    <w:p w:rsidR="00A4634E" w:rsidRDefault="00A4634E" w:rsidP="00A4634E">
      <w:pPr>
        <w:pStyle w:val="ListParagraph"/>
        <w:numPr>
          <w:ilvl w:val="1"/>
          <w:numId w:val="13"/>
        </w:numPr>
      </w:pPr>
      <w:r>
        <w:t>We need to see where people are coming from when they avoid talking about dementia/engaging with people who are living with it/family caregivers</w:t>
      </w:r>
    </w:p>
    <w:p w:rsidR="00A4634E" w:rsidRDefault="00A4634E" w:rsidP="00A4634E">
      <w:pPr>
        <w:pStyle w:val="ListParagraph"/>
        <w:numPr>
          <w:ilvl w:val="0"/>
          <w:numId w:val="13"/>
        </w:numPr>
      </w:pPr>
      <w:r>
        <w:t>We should consider creating a short video on these important topics (Debbie)</w:t>
      </w:r>
    </w:p>
    <w:p w:rsidR="00A4634E" w:rsidRPr="00A32DE9" w:rsidRDefault="00A4634E" w:rsidP="00A4634E">
      <w:pPr>
        <w:pStyle w:val="ListParagraph"/>
        <w:numPr>
          <w:ilvl w:val="1"/>
          <w:numId w:val="13"/>
        </w:numPr>
      </w:pPr>
      <w:r>
        <w:t>Toolbox?</w:t>
      </w:r>
    </w:p>
    <w:p w:rsidR="009A34F6" w:rsidRDefault="00465E55" w:rsidP="000534FF">
      <w:pPr>
        <w:pStyle w:val="Heading2"/>
      </w:pPr>
      <w:r>
        <w:t>Tasks before next meeting</w:t>
      </w:r>
    </w:p>
    <w:p w:rsidR="009A34F6" w:rsidRPr="00A32DE9" w:rsidRDefault="00A4634E">
      <w:r>
        <w:t>Everyone needs to push the webinar and reach out to their networks</w:t>
      </w:r>
    </w:p>
    <w:sdt>
      <w:sdtPr>
        <w:id w:val="360705324"/>
        <w:placeholder>
          <w:docPart w:val="DefaultPlaceholder_-1854013440"/>
        </w:placeholder>
      </w:sdtPr>
      <w:sdtEndPr/>
      <w:sdtContent>
        <w:p w:rsidR="009A34F6" w:rsidRDefault="006A3FDC" w:rsidP="000534FF">
          <w:pPr>
            <w:pStyle w:val="Heading2"/>
          </w:pPr>
          <w:r>
            <w:t>Next meeting</w:t>
          </w:r>
        </w:p>
      </w:sdtContent>
    </w:sdt>
    <w:p w:rsidR="009A34F6" w:rsidRDefault="00A4634E" w:rsidP="00CD23A4">
      <w:pPr>
        <w:pStyle w:val="ListParagraph"/>
        <w:numPr>
          <w:ilvl w:val="0"/>
          <w:numId w:val="15"/>
        </w:numPr>
      </w:pPr>
      <w:r>
        <w:t>January 9</w:t>
      </w:r>
      <w:r w:rsidR="00CD23A4">
        <w:t xml:space="preserve">, 2018, 12:00-13:30pm </w:t>
      </w:r>
    </w:p>
    <w:p w:rsidR="00CD23A4" w:rsidRDefault="00CD23A4" w:rsidP="00CD23A4">
      <w:pPr>
        <w:pStyle w:val="ListParagraph"/>
        <w:numPr>
          <w:ilvl w:val="0"/>
          <w:numId w:val="14"/>
        </w:numPr>
      </w:pPr>
      <w:r>
        <w:t xml:space="preserve">Webinar – </w:t>
      </w:r>
      <w:r w:rsidR="00A4634E">
        <w:t>finalized agenda, promote the event</w:t>
      </w:r>
    </w:p>
    <w:p w:rsidR="00CD23A4" w:rsidRDefault="00A4634E" w:rsidP="00CD23A4">
      <w:pPr>
        <w:pStyle w:val="ListParagraph"/>
        <w:numPr>
          <w:ilvl w:val="0"/>
          <w:numId w:val="14"/>
        </w:numPr>
      </w:pPr>
      <w:r>
        <w:t>Discuss palliative care</w:t>
      </w:r>
    </w:p>
    <w:p w:rsidR="00CD23A4" w:rsidRDefault="00CD23A4" w:rsidP="00CD23A4">
      <w:pPr>
        <w:pStyle w:val="ListParagraph"/>
        <w:numPr>
          <w:ilvl w:val="0"/>
          <w:numId w:val="14"/>
        </w:numPr>
      </w:pPr>
      <w:r>
        <w:t>Capacity building for PCOR SAC</w:t>
      </w:r>
    </w:p>
    <w:p w:rsidR="00CD23A4" w:rsidRPr="00A32DE9" w:rsidRDefault="00A4634E" w:rsidP="00CD23A4">
      <w:pPr>
        <w:pStyle w:val="ListParagraph"/>
        <w:numPr>
          <w:ilvl w:val="0"/>
          <w:numId w:val="14"/>
        </w:numPr>
      </w:pPr>
      <w:r>
        <w:t>Symposium – briefly discuss</w:t>
      </w:r>
    </w:p>
    <w:sectPr w:rsidR="00CD23A4" w:rsidRPr="00A32DE9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5B" w:rsidRDefault="00D7505B" w:rsidP="006261AC">
      <w:pPr>
        <w:spacing w:after="0" w:line="240" w:lineRule="auto"/>
      </w:pPr>
      <w:r>
        <w:separator/>
      </w:r>
    </w:p>
  </w:endnote>
  <w:endnote w:type="continuationSeparator" w:id="0">
    <w:p w:rsidR="00D7505B" w:rsidRDefault="00D7505B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5B" w:rsidRDefault="00D7505B" w:rsidP="006261AC">
      <w:pPr>
        <w:spacing w:after="0" w:line="240" w:lineRule="auto"/>
      </w:pPr>
      <w:r>
        <w:separator/>
      </w:r>
    </w:p>
  </w:footnote>
  <w:footnote w:type="continuationSeparator" w:id="0">
    <w:p w:rsidR="00D7505B" w:rsidRDefault="00D7505B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5298E"/>
    <w:multiLevelType w:val="hybridMultilevel"/>
    <w:tmpl w:val="F18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5E2"/>
    <w:multiLevelType w:val="hybridMultilevel"/>
    <w:tmpl w:val="6A4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B627A"/>
    <w:multiLevelType w:val="hybridMultilevel"/>
    <w:tmpl w:val="7B3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348B"/>
    <w:multiLevelType w:val="hybridMultilevel"/>
    <w:tmpl w:val="E428814A"/>
    <w:lvl w:ilvl="0" w:tplc="2E889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8A2C8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9DA94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B"/>
    <w:rsid w:val="00017927"/>
    <w:rsid w:val="000534FF"/>
    <w:rsid w:val="0012244C"/>
    <w:rsid w:val="001B4272"/>
    <w:rsid w:val="00272ABC"/>
    <w:rsid w:val="002F19D5"/>
    <w:rsid w:val="003164F3"/>
    <w:rsid w:val="00316C23"/>
    <w:rsid w:val="00353E48"/>
    <w:rsid w:val="00374E2F"/>
    <w:rsid w:val="003C02F6"/>
    <w:rsid w:val="00432E3A"/>
    <w:rsid w:val="00465E55"/>
    <w:rsid w:val="00495FD1"/>
    <w:rsid w:val="004E4BE0"/>
    <w:rsid w:val="005578C9"/>
    <w:rsid w:val="00564B60"/>
    <w:rsid w:val="005D2B86"/>
    <w:rsid w:val="005E3805"/>
    <w:rsid w:val="006261AC"/>
    <w:rsid w:val="0065155C"/>
    <w:rsid w:val="00663AC9"/>
    <w:rsid w:val="0069738C"/>
    <w:rsid w:val="006A3FDC"/>
    <w:rsid w:val="00767BE9"/>
    <w:rsid w:val="007C5DDB"/>
    <w:rsid w:val="00853F91"/>
    <w:rsid w:val="00913F9D"/>
    <w:rsid w:val="00925080"/>
    <w:rsid w:val="00994CC9"/>
    <w:rsid w:val="009A34F6"/>
    <w:rsid w:val="00A1127D"/>
    <w:rsid w:val="00A25FD3"/>
    <w:rsid w:val="00A32DE9"/>
    <w:rsid w:val="00A4634E"/>
    <w:rsid w:val="00A941AC"/>
    <w:rsid w:val="00AD0486"/>
    <w:rsid w:val="00B93E5B"/>
    <w:rsid w:val="00BD0E68"/>
    <w:rsid w:val="00C12DA5"/>
    <w:rsid w:val="00C91D7E"/>
    <w:rsid w:val="00CA3F46"/>
    <w:rsid w:val="00CD23A4"/>
    <w:rsid w:val="00D30FB6"/>
    <w:rsid w:val="00D573AB"/>
    <w:rsid w:val="00D7505B"/>
    <w:rsid w:val="00D83D25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632117"/>
  <w15:docId w15:val="{A05B1710-ABE3-4899-8DA3-7166443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49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oud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DE53256FF45F3B9347B20DF91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0134-AA11-4BDB-BEED-F4DFD89A47BD}"/>
      </w:docPartPr>
      <w:docPartBody>
        <w:p w:rsidR="00755A5E" w:rsidRDefault="004F78B4">
          <w:pPr>
            <w:pStyle w:val="AE9DE53256FF45F3B9347B20DF91A355"/>
          </w:pPr>
          <w:r>
            <w:t>Organization/Committee Name</w:t>
          </w:r>
        </w:p>
      </w:docPartBody>
    </w:docPart>
    <w:docPart>
      <w:docPartPr>
        <w:name w:val="A3FE2FC021EF4B6BAC117737AB54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7984-F9EB-4ACA-8CB1-2A044199C7AD}"/>
      </w:docPartPr>
      <w:docPartBody>
        <w:p w:rsidR="00755A5E" w:rsidRDefault="004F78B4">
          <w:pPr>
            <w:pStyle w:val="A3FE2FC021EF4B6BAC117737AB543958"/>
          </w:pPr>
          <w:r w:rsidRPr="005578C9">
            <w:t>Meeting Minutes</w:t>
          </w:r>
        </w:p>
      </w:docPartBody>
    </w:docPart>
    <w:docPart>
      <w:docPartPr>
        <w:name w:val="ACB7B013B4E74E9F87AE333FAC1D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E0E6-12FF-4148-AC63-98F0E321CC28}"/>
      </w:docPartPr>
      <w:docPartBody>
        <w:p w:rsidR="00755A5E" w:rsidRDefault="004F78B4">
          <w:pPr>
            <w:pStyle w:val="ACB7B013B4E74E9F87AE333FAC1D4B30"/>
          </w:pPr>
          <w:r>
            <w:t>Date</w:t>
          </w:r>
        </w:p>
      </w:docPartBody>
    </w:docPart>
    <w:docPart>
      <w:docPartPr>
        <w:name w:val="6EBABA74C4094B50BBC73D2C797D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DE44-A91B-421F-901A-77624C766F1D}"/>
      </w:docPartPr>
      <w:docPartBody>
        <w:p w:rsidR="00755A5E" w:rsidRDefault="004F78B4">
          <w:pPr>
            <w:pStyle w:val="6EBABA74C4094B50BBC73D2C797D2633"/>
          </w:pPr>
          <w:r w:rsidRPr="0012244C">
            <w:t>Opening</w:t>
          </w:r>
        </w:p>
      </w:docPartBody>
    </w:docPart>
    <w:docPart>
      <w:docPartPr>
        <w:name w:val="EEE091C165BC49A3864436E52A5A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4790-C044-4B66-9579-5F3EF54B232F}"/>
      </w:docPartPr>
      <w:docPartBody>
        <w:p w:rsidR="00755A5E" w:rsidRDefault="004F78B4">
          <w:pPr>
            <w:pStyle w:val="EEE091C165BC49A3864436E52A5AF418"/>
          </w:pPr>
          <w:r>
            <w:t>The regular meeting of the</w:t>
          </w:r>
        </w:p>
      </w:docPartBody>
    </w:docPart>
    <w:docPart>
      <w:docPartPr>
        <w:name w:val="9177224D709F484FA98847824108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F51F-02E1-4291-A1F7-CE813B2D407F}"/>
      </w:docPartPr>
      <w:docPartBody>
        <w:p w:rsidR="00755A5E" w:rsidRDefault="004F78B4">
          <w:pPr>
            <w:pStyle w:val="9177224D709F484FA98847824108EC3B"/>
          </w:pPr>
          <w:r>
            <w:t>Organization/Committee Name</w:t>
          </w:r>
        </w:p>
      </w:docPartBody>
    </w:docPart>
    <w:docPart>
      <w:docPartPr>
        <w:name w:val="3C0BC8AB6847475B86B54407CF3E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69F3-AD6F-48E0-90C7-B8EEE53B340C}"/>
      </w:docPartPr>
      <w:docPartBody>
        <w:p w:rsidR="00755A5E" w:rsidRDefault="004F78B4">
          <w:pPr>
            <w:pStyle w:val="3C0BC8AB6847475B86B54407CF3E02B7"/>
          </w:pPr>
          <w:r>
            <w:t>was called to order at</w:t>
          </w:r>
        </w:p>
      </w:docPartBody>
    </w:docPart>
    <w:docPart>
      <w:docPartPr>
        <w:name w:val="9C24E9C093204997A0C13DAEF194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ECCC-D3C2-431A-88B3-270AA6047193}"/>
      </w:docPartPr>
      <w:docPartBody>
        <w:p w:rsidR="00755A5E" w:rsidRDefault="004F78B4">
          <w:pPr>
            <w:pStyle w:val="9C24E9C093204997A0C13DAEF19459D3"/>
          </w:pPr>
          <w:r>
            <w:t>on</w:t>
          </w:r>
        </w:p>
      </w:docPartBody>
    </w:docPart>
    <w:docPart>
      <w:docPartPr>
        <w:name w:val="6D200A80E3BD4707B1DE1A18BA2B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24FB-CB70-49B9-81AD-647F42F21251}"/>
      </w:docPartPr>
      <w:docPartBody>
        <w:p w:rsidR="00755A5E" w:rsidRDefault="004F78B4">
          <w:pPr>
            <w:pStyle w:val="6D200A80E3BD4707B1DE1A18BA2BECBD"/>
          </w:pPr>
          <w:r>
            <w:t>date</w:t>
          </w:r>
        </w:p>
      </w:docPartBody>
    </w:docPart>
    <w:docPart>
      <w:docPartPr>
        <w:name w:val="C9AD7BCD993449B787D8132BBDF5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2994-EDC9-4653-B520-A72D3A34B06E}"/>
      </w:docPartPr>
      <w:docPartBody>
        <w:p w:rsidR="00755A5E" w:rsidRDefault="004F78B4">
          <w:pPr>
            <w:pStyle w:val="C9AD7BCD993449B787D8132BBDF52C75"/>
          </w:pPr>
          <w:r>
            <w:t>in</w:t>
          </w:r>
        </w:p>
      </w:docPartBody>
    </w:docPart>
    <w:docPart>
      <w:docPartPr>
        <w:name w:val="6EF2F057190D483D9BF93CA97B96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D11B-E66C-4B43-90AC-81CB44CB91B2}"/>
      </w:docPartPr>
      <w:docPartBody>
        <w:p w:rsidR="00755A5E" w:rsidRDefault="004F78B4">
          <w:pPr>
            <w:pStyle w:val="6EF2F057190D483D9BF93CA97B9649F2"/>
          </w:pPr>
          <w:r>
            <w:t>by</w:t>
          </w:r>
        </w:p>
      </w:docPartBody>
    </w:docPart>
    <w:docPart>
      <w:docPartPr>
        <w:name w:val="8FBBDCA104224791A3784B1EBC98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4348-5E2D-426A-B092-2C8177AFB141}"/>
      </w:docPartPr>
      <w:docPartBody>
        <w:p w:rsidR="00755A5E" w:rsidRDefault="004F78B4">
          <w:pPr>
            <w:pStyle w:val="8FBBDCA104224791A3784B1EBC987FCB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D6BB74B49F544B0AB7776DEDB39B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260F-94C3-4422-BA88-4D2C7BF367DF}"/>
      </w:docPartPr>
      <w:docPartBody>
        <w:p w:rsidR="00755A5E" w:rsidRDefault="004F78B4">
          <w:pPr>
            <w:pStyle w:val="D6BB74B49F544B0AB7776DEDB39B65B3"/>
          </w:pPr>
          <w:r>
            <w:t>Present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ACA2-3CF0-452B-8397-FED9D3FBE1C9}"/>
      </w:docPartPr>
      <w:docPartBody>
        <w:p w:rsidR="00755A5E" w:rsidRDefault="004F78B4">
          <w:r w:rsidRPr="008961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B4"/>
    <w:rsid w:val="004F78B4"/>
    <w:rsid w:val="007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DE53256FF45F3B9347B20DF91A355">
    <w:name w:val="AE9DE53256FF45F3B9347B20DF91A355"/>
  </w:style>
  <w:style w:type="paragraph" w:customStyle="1" w:styleId="A3FE2FC021EF4B6BAC117737AB543958">
    <w:name w:val="A3FE2FC021EF4B6BAC117737AB543958"/>
  </w:style>
  <w:style w:type="paragraph" w:customStyle="1" w:styleId="ACB7B013B4E74E9F87AE333FAC1D4B30">
    <w:name w:val="ACB7B013B4E74E9F87AE333FAC1D4B30"/>
  </w:style>
  <w:style w:type="paragraph" w:customStyle="1" w:styleId="6EBABA74C4094B50BBC73D2C797D2633">
    <w:name w:val="6EBABA74C4094B50BBC73D2C797D2633"/>
  </w:style>
  <w:style w:type="paragraph" w:customStyle="1" w:styleId="EEE091C165BC49A3864436E52A5AF418">
    <w:name w:val="EEE091C165BC49A3864436E52A5AF418"/>
  </w:style>
  <w:style w:type="paragraph" w:customStyle="1" w:styleId="9177224D709F484FA98847824108EC3B">
    <w:name w:val="9177224D709F484FA98847824108EC3B"/>
  </w:style>
  <w:style w:type="paragraph" w:customStyle="1" w:styleId="3C0BC8AB6847475B86B54407CF3E02B7">
    <w:name w:val="3C0BC8AB6847475B86B54407CF3E02B7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8CB111A792DD4D109F422BADBE377174">
    <w:name w:val="8CB111A792DD4D109F422BADBE377174"/>
  </w:style>
  <w:style w:type="paragraph" w:customStyle="1" w:styleId="9C24E9C093204997A0C13DAEF19459D3">
    <w:name w:val="9C24E9C093204997A0C13DAEF19459D3"/>
  </w:style>
  <w:style w:type="paragraph" w:customStyle="1" w:styleId="6D200A80E3BD4707B1DE1A18BA2BECBD">
    <w:name w:val="6D200A80E3BD4707B1DE1A18BA2BECBD"/>
  </w:style>
  <w:style w:type="paragraph" w:customStyle="1" w:styleId="C9AD7BCD993449B787D8132BBDF52C75">
    <w:name w:val="C9AD7BCD993449B787D8132BBDF52C75"/>
  </w:style>
  <w:style w:type="paragraph" w:customStyle="1" w:styleId="F912111F64724DE09AC406125B7A7296">
    <w:name w:val="F912111F64724DE09AC406125B7A7296"/>
  </w:style>
  <w:style w:type="paragraph" w:customStyle="1" w:styleId="6EF2F057190D483D9BF93CA97B9649F2">
    <w:name w:val="6EF2F057190D483D9BF93CA97B9649F2"/>
  </w:style>
  <w:style w:type="paragraph" w:customStyle="1" w:styleId="8FBBDCA104224791A3784B1EBC987FCB">
    <w:name w:val="8FBBDCA104224791A3784B1EBC987FCB"/>
  </w:style>
  <w:style w:type="paragraph" w:customStyle="1" w:styleId="D6BB74B49F544B0AB7776DEDB39B65B3">
    <w:name w:val="D6BB74B49F544B0AB7776DEDB39B65B3"/>
  </w:style>
  <w:style w:type="paragraph" w:customStyle="1" w:styleId="BD9EF23D25AC4AD38315D951CAD988BE">
    <w:name w:val="BD9EF23D25AC4AD38315D951CAD988BE"/>
  </w:style>
  <w:style w:type="paragraph" w:customStyle="1" w:styleId="AFCD70235DE04F30B5B94C4A822BC613">
    <w:name w:val="AFCD70235DE04F30B5B94C4A822BC613"/>
  </w:style>
  <w:style w:type="paragraph" w:customStyle="1" w:styleId="2CB4EE607FD643459456677B9710602A">
    <w:name w:val="2CB4EE607FD643459456677B9710602A"/>
  </w:style>
  <w:style w:type="paragraph" w:customStyle="1" w:styleId="5AF7CD34C479441D844DF8F18CC1A047">
    <w:name w:val="5AF7CD34C479441D844DF8F18CC1A047"/>
  </w:style>
  <w:style w:type="paragraph" w:customStyle="1" w:styleId="EB3AF25C885842FFB639882501B23D4F">
    <w:name w:val="EB3AF25C885842FFB639882501B23D4F"/>
  </w:style>
  <w:style w:type="paragraph" w:customStyle="1" w:styleId="8484D97B6FFF40CCBC5FDFE21F80925B">
    <w:name w:val="8484D97B6FFF40CCBC5FDFE21F80925B"/>
  </w:style>
  <w:style w:type="character" w:styleId="PlaceholderText">
    <w:name w:val="Placeholder Text"/>
    <w:basedOn w:val="DefaultParagraphFont"/>
    <w:uiPriority w:val="99"/>
    <w:semiHidden/>
    <w:rsid w:val="004F78B4"/>
    <w:rPr>
      <w:color w:val="808080"/>
    </w:rPr>
  </w:style>
  <w:style w:type="paragraph" w:customStyle="1" w:styleId="EE01B289B23D473CAD3156BED1A6D6F3">
    <w:name w:val="EE01B289B23D473CAD3156BED1A6D6F3"/>
  </w:style>
  <w:style w:type="paragraph" w:customStyle="1" w:styleId="E369A66377714447A60A5EEFEA038373">
    <w:name w:val="E369A66377714447A60A5EEFEA038373"/>
  </w:style>
  <w:style w:type="paragraph" w:customStyle="1" w:styleId="FB67250F0E0E493DA43E1F2777C1AC0E">
    <w:name w:val="FB67250F0E0E493DA43E1F2777C1AC0E"/>
  </w:style>
  <w:style w:type="paragraph" w:customStyle="1" w:styleId="664B10BA26E448DC86A7EA31A8BF966C">
    <w:name w:val="664B10BA26E448DC86A7EA31A8BF966C"/>
  </w:style>
  <w:style w:type="paragraph" w:customStyle="1" w:styleId="68EF6B26BF504F6D9DBBB85170C7F56A">
    <w:name w:val="68EF6B26BF504F6D9DBBB85170C7F56A"/>
  </w:style>
  <w:style w:type="paragraph" w:customStyle="1" w:styleId="8261DAAD32714252A1E8C97921BF2706">
    <w:name w:val="8261DAAD32714252A1E8C97921BF2706"/>
  </w:style>
  <w:style w:type="paragraph" w:customStyle="1" w:styleId="C74257A116B64B5A92A7DAC8EE142F62">
    <w:name w:val="C74257A116B64B5A92A7DAC8EE142F62"/>
  </w:style>
  <w:style w:type="paragraph" w:customStyle="1" w:styleId="601B586CC7514D048B7D35180AD9CAE3">
    <w:name w:val="601B586CC7514D048B7D35180AD9CAE3"/>
  </w:style>
  <w:style w:type="paragraph" w:customStyle="1" w:styleId="885E029BA49E44BD888B9FAE8E80F61E">
    <w:name w:val="885E029BA49E44BD888B9FAE8E80F61E"/>
  </w:style>
  <w:style w:type="paragraph" w:customStyle="1" w:styleId="B6D64CFF3ABD4F61B1642DC120442AE4">
    <w:name w:val="B6D64CFF3ABD4F61B1642DC120442AE4"/>
  </w:style>
  <w:style w:type="paragraph" w:customStyle="1" w:styleId="A5512743FAE7474D875E8F1E39CF0C09">
    <w:name w:val="A5512743FAE7474D875E8F1E39CF0C09"/>
  </w:style>
  <w:style w:type="paragraph" w:customStyle="1" w:styleId="9C4ABB8E79CD43F595E292FB07CB7D8C">
    <w:name w:val="9C4ABB8E79CD43F595E292FB07CB7D8C"/>
  </w:style>
  <w:style w:type="paragraph" w:customStyle="1" w:styleId="F0CAE453ED9047D5953AD4E15AB823D1">
    <w:name w:val="F0CAE453ED9047D5953AD4E15AB823D1"/>
  </w:style>
  <w:style w:type="paragraph" w:customStyle="1" w:styleId="259894A577B543AF91A6F2442E7FC173">
    <w:name w:val="259894A577B543AF91A6F2442E7FC173"/>
  </w:style>
  <w:style w:type="paragraph" w:customStyle="1" w:styleId="8ACA78F5EE004FE2BDAD549435ED4EB7">
    <w:name w:val="8ACA78F5EE004FE2BDAD549435ED4EB7"/>
  </w:style>
  <w:style w:type="paragraph" w:customStyle="1" w:styleId="1A8E1DA13E7D4E0B8DFCC88220BB13FA">
    <w:name w:val="1A8E1DA13E7D4E0B8DFCC88220BB13FA"/>
  </w:style>
  <w:style w:type="paragraph" w:customStyle="1" w:styleId="36B5DDE06DFD464DB1511DEBDBA6F29D">
    <w:name w:val="36B5DDE06DFD464DB1511DEBDBA6F29D"/>
  </w:style>
  <w:style w:type="paragraph" w:customStyle="1" w:styleId="D7580B47397648F690494E665FE8D3BE">
    <w:name w:val="D7580B47397648F690494E665FE8D3BE"/>
  </w:style>
  <w:style w:type="paragraph" w:customStyle="1" w:styleId="97BDF66B132E4969864137ADFDA6D4FA">
    <w:name w:val="97BDF66B132E4969864137ADFDA6D4FA"/>
  </w:style>
  <w:style w:type="paragraph" w:customStyle="1" w:styleId="3805E29443B74FCE8793B0E0782D8282">
    <w:name w:val="3805E29443B74FCE8793B0E0782D8282"/>
  </w:style>
  <w:style w:type="paragraph" w:customStyle="1" w:styleId="3C9B9F0306CA4A178BD385E00077E8E7">
    <w:name w:val="3C9B9F0306CA4A178BD385E00077E8E7"/>
    <w:rsid w:val="004F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19</TotalTime>
  <Pages>2</Pages>
  <Words>473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PCORI Stakeholder Advisory Council</dc:subject>
  <dc:creator>Masoud, Sara S</dc:creator>
  <cp:keywords>December 4, 2018</cp:keywords>
  <dc:description>Carole White</dc:description>
  <cp:lastModifiedBy>Masoud, Sara S</cp:lastModifiedBy>
  <cp:revision>5</cp:revision>
  <cp:lastPrinted>2012-01-04T23:03:00Z</cp:lastPrinted>
  <dcterms:created xsi:type="dcterms:W3CDTF">2019-01-15T15:48:00Z</dcterms:created>
  <dcterms:modified xsi:type="dcterms:W3CDTF">2019-01-15T16:29:00Z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