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158C" w14:textId="49671F61" w:rsidR="00924F39" w:rsidRDefault="00032FC8" w:rsidP="00D97F1A">
      <w:pPr>
        <w:pStyle w:val="Heading2"/>
        <w:spacing w:line="240" w:lineRule="auto"/>
        <w:jc w:val="center"/>
        <w:rPr>
          <w:rFonts w:cstheme="majorHAnsi"/>
        </w:rPr>
      </w:pPr>
      <w:r w:rsidRPr="004C4008">
        <w:rPr>
          <w:rFonts w:cstheme="majorHAnsi"/>
          <w:sz w:val="32"/>
        </w:rPr>
        <w:t xml:space="preserve">Stakeholder Advisory Council Meeting </w:t>
      </w:r>
      <w:r>
        <w:rPr>
          <w:rFonts w:cstheme="majorHAnsi"/>
          <w:sz w:val="32"/>
        </w:rPr>
        <w:br/>
      </w:r>
      <w:r w:rsidRPr="004C4008">
        <w:rPr>
          <w:rFonts w:cstheme="majorHAnsi"/>
          <w:sz w:val="32"/>
        </w:rPr>
        <w:t>Agenda</w:t>
      </w:r>
      <w:r>
        <w:rPr>
          <w:rFonts w:cstheme="majorHAnsi"/>
          <w:sz w:val="28"/>
        </w:rPr>
        <w:br/>
      </w:r>
      <w:r w:rsidR="00A31B46">
        <w:rPr>
          <w:rFonts w:cstheme="majorHAnsi"/>
        </w:rPr>
        <w:t>March 12</w:t>
      </w:r>
      <w:r w:rsidRPr="004C4008">
        <w:rPr>
          <w:rFonts w:cstheme="majorHAnsi"/>
        </w:rPr>
        <w:t>, 2019</w:t>
      </w:r>
    </w:p>
    <w:p w14:paraId="01093FBD" w14:textId="77777777" w:rsidR="00032FC8" w:rsidRPr="00032FC8" w:rsidRDefault="00032FC8" w:rsidP="00D97F1A"/>
    <w:p w14:paraId="7ED58F18" w14:textId="1303726A" w:rsidR="00924F39" w:rsidRPr="004C4008" w:rsidRDefault="004D2490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[</w:t>
      </w:r>
      <w:r w:rsidRPr="004D2490">
        <w:rPr>
          <w:rFonts w:asciiTheme="majorHAnsi" w:hAnsiTheme="majorHAnsi" w:cstheme="majorHAnsi"/>
          <w:b/>
          <w:sz w:val="28"/>
          <w:highlight w:val="yellow"/>
        </w:rPr>
        <w:t>12:00-12:20</w:t>
      </w:r>
      <w:r>
        <w:rPr>
          <w:rFonts w:asciiTheme="majorHAnsi" w:hAnsiTheme="majorHAnsi" w:cstheme="majorHAnsi"/>
          <w:b/>
          <w:sz w:val="28"/>
        </w:rPr>
        <w:t>] CITI Training Walk-through</w:t>
      </w:r>
    </w:p>
    <w:p w14:paraId="5A24162B" w14:textId="2764EB23" w:rsidR="004C4008" w:rsidRPr="004C4008" w:rsidRDefault="004D2490" w:rsidP="00D97F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Brandie </w:t>
      </w:r>
      <w:proofErr w:type="spellStart"/>
      <w:r>
        <w:rPr>
          <w:rFonts w:asciiTheme="majorHAnsi" w:hAnsiTheme="majorHAnsi" w:cstheme="majorHAnsi"/>
          <w:sz w:val="28"/>
        </w:rPr>
        <w:t>Otten</w:t>
      </w:r>
      <w:proofErr w:type="spellEnd"/>
      <w:r>
        <w:rPr>
          <w:rFonts w:asciiTheme="majorHAnsi" w:hAnsiTheme="majorHAnsi" w:cstheme="majorHAnsi"/>
          <w:sz w:val="28"/>
        </w:rPr>
        <w:t xml:space="preserve"> to show the SAC how to navigate CITI Training website</w:t>
      </w:r>
      <w:r w:rsidR="004C4008" w:rsidRPr="004C4008">
        <w:rPr>
          <w:rFonts w:asciiTheme="majorHAnsi" w:hAnsiTheme="majorHAnsi" w:cstheme="majorHAnsi"/>
          <w:sz w:val="28"/>
        </w:rPr>
        <w:br/>
      </w:r>
    </w:p>
    <w:p w14:paraId="3573487D" w14:textId="237CA2E0" w:rsidR="00924F39" w:rsidRPr="004C4008" w:rsidRDefault="004D2490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[</w:t>
      </w:r>
      <w:r w:rsidRPr="006233B5">
        <w:rPr>
          <w:rFonts w:asciiTheme="majorHAnsi" w:hAnsiTheme="majorHAnsi" w:cstheme="majorHAnsi"/>
          <w:b/>
          <w:sz w:val="28"/>
          <w:highlight w:val="yellow"/>
        </w:rPr>
        <w:t>12:20-12:50</w:t>
      </w:r>
      <w:r>
        <w:rPr>
          <w:rFonts w:asciiTheme="majorHAnsi" w:hAnsiTheme="majorHAnsi" w:cstheme="majorHAnsi"/>
          <w:b/>
          <w:sz w:val="28"/>
        </w:rPr>
        <w:t>] Feedback on questions</w:t>
      </w:r>
    </w:p>
    <w:p w14:paraId="25549EA8" w14:textId="77777777" w:rsidR="004D2490" w:rsidRDefault="004D2490" w:rsidP="00D97F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Discuss responses to the questions asked of constituents</w:t>
      </w:r>
    </w:p>
    <w:p w14:paraId="3805AF1C" w14:textId="77777777" w:rsidR="004D2490" w:rsidRDefault="004D2490" w:rsidP="004D2490">
      <w:pPr>
        <w:pStyle w:val="ListParagraph"/>
        <w:numPr>
          <w:ilvl w:val="2"/>
          <w:numId w:val="1"/>
        </w:numPr>
        <w:spacing w:before="240" w:after="480" w:line="240" w:lineRule="auto"/>
        <w:ind w:left="1987" w:hanging="360"/>
        <w:rPr>
          <w:rFonts w:asciiTheme="majorHAnsi" w:hAnsiTheme="majorHAnsi" w:cstheme="majorHAnsi"/>
          <w:i/>
          <w:sz w:val="28"/>
        </w:rPr>
      </w:pPr>
      <w:r w:rsidRPr="00D97F1A">
        <w:rPr>
          <w:rFonts w:asciiTheme="majorHAnsi" w:hAnsiTheme="majorHAnsi" w:cstheme="majorHAnsi"/>
          <w:i/>
          <w:sz w:val="28"/>
        </w:rPr>
        <w:t>From your perspective, what gaps in care do you see for people living with dementia and their families</w:t>
      </w:r>
    </w:p>
    <w:p w14:paraId="4D1B98F1" w14:textId="77777777" w:rsidR="004D2490" w:rsidRPr="00D97F1A" w:rsidRDefault="004D2490" w:rsidP="004D2490">
      <w:pPr>
        <w:pStyle w:val="ListParagraph"/>
        <w:spacing w:before="240" w:after="480" w:line="240" w:lineRule="auto"/>
        <w:ind w:left="1987"/>
        <w:rPr>
          <w:rFonts w:asciiTheme="majorHAnsi" w:hAnsiTheme="majorHAnsi" w:cstheme="majorHAnsi"/>
          <w:i/>
          <w:sz w:val="10"/>
          <w:szCs w:val="10"/>
        </w:rPr>
      </w:pPr>
    </w:p>
    <w:p w14:paraId="5C33C844" w14:textId="36C7323D" w:rsidR="00924F39" w:rsidRPr="004C4008" w:rsidRDefault="004D2490" w:rsidP="00D95C75">
      <w:pPr>
        <w:pStyle w:val="ListParagraph"/>
        <w:numPr>
          <w:ilvl w:val="2"/>
          <w:numId w:val="1"/>
        </w:numPr>
        <w:spacing w:line="240" w:lineRule="auto"/>
        <w:ind w:left="1980" w:hanging="360"/>
        <w:rPr>
          <w:rFonts w:asciiTheme="majorHAnsi" w:hAnsiTheme="majorHAnsi" w:cstheme="majorHAnsi"/>
          <w:sz w:val="28"/>
        </w:rPr>
      </w:pPr>
      <w:r w:rsidRPr="00D97F1A">
        <w:rPr>
          <w:rFonts w:asciiTheme="majorHAnsi" w:hAnsiTheme="majorHAnsi" w:cstheme="majorHAnsi"/>
          <w:i/>
          <w:sz w:val="28"/>
        </w:rPr>
        <w:t>What questions about dementia care would you like to see answered by research?</w:t>
      </w:r>
      <w:r w:rsidR="004C4008" w:rsidRPr="004C4008">
        <w:rPr>
          <w:rFonts w:asciiTheme="majorHAnsi" w:hAnsiTheme="majorHAnsi" w:cstheme="majorHAnsi"/>
          <w:sz w:val="28"/>
        </w:rPr>
        <w:br/>
      </w:r>
    </w:p>
    <w:p w14:paraId="4996D250" w14:textId="7A32666C" w:rsidR="009F6EAF" w:rsidRPr="00345659" w:rsidRDefault="00B83B78" w:rsidP="0034565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[</w:t>
      </w:r>
      <w:r w:rsidR="00345659" w:rsidRPr="00345659">
        <w:rPr>
          <w:rFonts w:asciiTheme="majorHAnsi" w:hAnsiTheme="majorHAnsi" w:cstheme="majorHAnsi"/>
          <w:b/>
          <w:sz w:val="28"/>
          <w:highlight w:val="yellow"/>
        </w:rPr>
        <w:t>12:50-1:00</w:t>
      </w:r>
      <w:r w:rsidR="00345659">
        <w:rPr>
          <w:rFonts w:asciiTheme="majorHAnsi" w:hAnsiTheme="majorHAnsi" w:cstheme="majorHAnsi"/>
          <w:b/>
          <w:sz w:val="28"/>
        </w:rPr>
        <w:t>] Webinar</w:t>
      </w:r>
      <w:r w:rsidR="009F346B" w:rsidRPr="00345659">
        <w:rPr>
          <w:rFonts w:asciiTheme="majorHAnsi" w:hAnsiTheme="majorHAnsi" w:cstheme="majorHAnsi"/>
          <w:b/>
          <w:sz w:val="28"/>
        </w:rPr>
        <w:t xml:space="preserve"> </w:t>
      </w:r>
      <w:r w:rsidR="00345659">
        <w:rPr>
          <w:rFonts w:asciiTheme="majorHAnsi" w:hAnsiTheme="majorHAnsi" w:cstheme="majorHAnsi"/>
          <w:b/>
          <w:sz w:val="28"/>
        </w:rPr>
        <w:t>May 7</w:t>
      </w:r>
      <w:r w:rsidR="00345659" w:rsidRPr="00345659">
        <w:rPr>
          <w:rFonts w:asciiTheme="majorHAnsi" w:hAnsiTheme="majorHAnsi" w:cstheme="majorHAnsi"/>
          <w:b/>
          <w:sz w:val="28"/>
          <w:vertAlign w:val="superscript"/>
        </w:rPr>
        <w:t>th</w:t>
      </w:r>
    </w:p>
    <w:p w14:paraId="77886A76" w14:textId="77777777" w:rsidR="00345659" w:rsidRPr="00345659" w:rsidRDefault="00345659" w:rsidP="0034565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8"/>
        </w:rPr>
        <w:t xml:space="preserve">Bureau of Sages website: </w:t>
      </w:r>
      <w:hyperlink r:id="rId5" w:history="1">
        <w:r w:rsidRPr="008A3F20">
          <w:rPr>
            <w:rStyle w:val="Hyperlink"/>
            <w:rFonts w:asciiTheme="majorHAnsi" w:hAnsiTheme="majorHAnsi" w:cstheme="majorHAnsi"/>
            <w:sz w:val="28"/>
          </w:rPr>
          <w:t>https://www.cje.net/bureauofsages</w:t>
        </w:r>
      </w:hyperlink>
      <w:r>
        <w:rPr>
          <w:rFonts w:asciiTheme="majorHAnsi" w:hAnsiTheme="majorHAnsi" w:cstheme="majorHAnsi"/>
          <w:sz w:val="28"/>
        </w:rPr>
        <w:t xml:space="preserve"> </w:t>
      </w:r>
    </w:p>
    <w:p w14:paraId="3A0F1956" w14:textId="126D020E" w:rsidR="006C0F5F" w:rsidRPr="00345659" w:rsidRDefault="00345659" w:rsidP="0034565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8"/>
        </w:rPr>
        <w:t>Amy Eisenstein</w:t>
      </w:r>
      <w:r w:rsidR="006C0F5F" w:rsidRPr="00345659">
        <w:rPr>
          <w:rFonts w:asciiTheme="majorHAnsi" w:hAnsiTheme="majorHAnsi" w:cstheme="majorHAnsi"/>
          <w:sz w:val="28"/>
        </w:rPr>
        <w:br/>
      </w:r>
    </w:p>
    <w:p w14:paraId="704BBCA6" w14:textId="088F3A83" w:rsidR="006C0F5F" w:rsidRDefault="00345659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[</w:t>
      </w:r>
      <w:r w:rsidRPr="00345659">
        <w:rPr>
          <w:rFonts w:asciiTheme="majorHAnsi" w:hAnsiTheme="majorHAnsi" w:cstheme="majorHAnsi"/>
          <w:b/>
          <w:sz w:val="28"/>
          <w:highlight w:val="yellow"/>
        </w:rPr>
        <w:t>1:00-1:15</w:t>
      </w:r>
      <w:r>
        <w:rPr>
          <w:rFonts w:asciiTheme="majorHAnsi" w:hAnsiTheme="majorHAnsi" w:cstheme="majorHAnsi"/>
          <w:b/>
          <w:sz w:val="28"/>
        </w:rPr>
        <w:t xml:space="preserve">] Symposium </w:t>
      </w:r>
    </w:p>
    <w:p w14:paraId="37D62405" w14:textId="621FD7BD" w:rsidR="006C0F5F" w:rsidRPr="00345659" w:rsidRDefault="00345659" w:rsidP="005F1FCC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 w:rsidRPr="00345659">
        <w:rPr>
          <w:rFonts w:asciiTheme="majorHAnsi" w:hAnsiTheme="majorHAnsi" w:cstheme="majorHAnsi"/>
          <w:sz w:val="28"/>
        </w:rPr>
        <w:t>Breakout sessions</w:t>
      </w:r>
      <w:r w:rsidR="006C0F5F" w:rsidRPr="00345659">
        <w:rPr>
          <w:rFonts w:asciiTheme="majorHAnsi" w:hAnsiTheme="majorHAnsi" w:cstheme="majorHAnsi"/>
          <w:sz w:val="28"/>
        </w:rPr>
        <w:br/>
      </w:r>
    </w:p>
    <w:p w14:paraId="2D30A976" w14:textId="7FF4BA5C" w:rsidR="006C0F5F" w:rsidRPr="006C0F5F" w:rsidRDefault="00345659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[</w:t>
      </w:r>
      <w:r w:rsidRPr="00345659">
        <w:rPr>
          <w:rFonts w:asciiTheme="majorHAnsi" w:hAnsiTheme="majorHAnsi" w:cstheme="majorHAnsi"/>
          <w:b/>
          <w:sz w:val="28"/>
          <w:highlight w:val="yellow"/>
        </w:rPr>
        <w:t>1:15-1:30</w:t>
      </w:r>
      <w:r>
        <w:rPr>
          <w:rFonts w:asciiTheme="majorHAnsi" w:hAnsiTheme="majorHAnsi" w:cstheme="majorHAnsi"/>
          <w:b/>
          <w:sz w:val="28"/>
        </w:rPr>
        <w:t>] Photos</w:t>
      </w:r>
    </w:p>
    <w:p w14:paraId="3EE1DEF2" w14:textId="7BBC9B9F" w:rsidR="006C0F5F" w:rsidRPr="006C0F5F" w:rsidRDefault="00345659" w:rsidP="00D97F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8"/>
        </w:rPr>
        <w:t xml:space="preserve">Turn in </w:t>
      </w:r>
      <w:proofErr w:type="spellStart"/>
      <w:r>
        <w:rPr>
          <w:rFonts w:asciiTheme="majorHAnsi" w:hAnsiTheme="majorHAnsi" w:cstheme="majorHAnsi"/>
          <w:sz w:val="28"/>
        </w:rPr>
        <w:t>biosketches</w:t>
      </w:r>
      <w:proofErr w:type="spellEnd"/>
      <w:r>
        <w:rPr>
          <w:rFonts w:asciiTheme="majorHAnsi" w:hAnsiTheme="majorHAnsi" w:cstheme="majorHAnsi"/>
          <w:sz w:val="28"/>
        </w:rPr>
        <w:t xml:space="preserve"> </w:t>
      </w:r>
      <w:r w:rsidR="006C0F5F">
        <w:rPr>
          <w:rFonts w:asciiTheme="majorHAnsi" w:hAnsiTheme="majorHAnsi" w:cstheme="majorHAnsi"/>
          <w:sz w:val="28"/>
        </w:rPr>
        <w:br/>
      </w:r>
    </w:p>
    <w:p w14:paraId="70C19030" w14:textId="43BF8CA9" w:rsidR="00A25C70" w:rsidRPr="00933E81" w:rsidRDefault="00933E81" w:rsidP="00933E81">
      <w:pPr>
        <w:rPr>
          <w:rFonts w:asciiTheme="majorHAnsi" w:hAnsiTheme="majorHAnsi" w:cstheme="majorHAnsi"/>
        </w:rPr>
      </w:pPr>
      <w:r w:rsidRPr="00933E81">
        <w:rPr>
          <w:rFonts w:asciiTheme="majorHAnsi" w:hAnsiTheme="majorHAnsi" w:cstheme="majorHAnsi"/>
        </w:rPr>
        <w:t xml:space="preserve">*Janet &amp; Kathy please speak with Carole about “Prior Approval Forms” </w:t>
      </w:r>
      <w:bookmarkStart w:id="0" w:name="_GoBack"/>
      <w:bookmarkEnd w:id="0"/>
    </w:p>
    <w:sectPr w:rsidR="00A25C70" w:rsidRPr="0093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5129"/>
    <w:multiLevelType w:val="hybridMultilevel"/>
    <w:tmpl w:val="D21648D2"/>
    <w:lvl w:ilvl="0" w:tplc="0330B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348B"/>
    <w:multiLevelType w:val="hybridMultilevel"/>
    <w:tmpl w:val="4DB0CF72"/>
    <w:lvl w:ilvl="0" w:tplc="B1105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F6B51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39"/>
    <w:rsid w:val="00032FC8"/>
    <w:rsid w:val="00345659"/>
    <w:rsid w:val="004C4008"/>
    <w:rsid w:val="004D2490"/>
    <w:rsid w:val="006233B5"/>
    <w:rsid w:val="006C0F5F"/>
    <w:rsid w:val="00924F39"/>
    <w:rsid w:val="00933E81"/>
    <w:rsid w:val="009452CC"/>
    <w:rsid w:val="009F346B"/>
    <w:rsid w:val="009F6EAF"/>
    <w:rsid w:val="00A25C70"/>
    <w:rsid w:val="00A31B46"/>
    <w:rsid w:val="00AF285A"/>
    <w:rsid w:val="00B83B78"/>
    <w:rsid w:val="00D03ABE"/>
    <w:rsid w:val="00D95C75"/>
    <w:rsid w:val="00D97F1A"/>
    <w:rsid w:val="00EE289D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B9D1"/>
  <w15:chartTrackingRefBased/>
  <w15:docId w15:val="{41A75272-AA91-4442-8E71-9B85340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F39"/>
    <w:pPr>
      <w:tabs>
        <w:tab w:val="left" w:pos="2448"/>
      </w:tabs>
      <w:spacing w:line="276" w:lineRule="auto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c">
    <w:name w:val="appendix c"/>
    <w:basedOn w:val="Normal"/>
    <w:next w:val="Normal"/>
    <w:link w:val="appendixcChar"/>
    <w:qFormat/>
    <w:rsid w:val="00F94B0D"/>
    <w:pPr>
      <w:spacing w:line="48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">
    <w:name w:val="appendix c Char"/>
    <w:basedOn w:val="DefaultParagraphFont"/>
    <w:link w:val="appendixc"/>
    <w:rsid w:val="00F94B0D"/>
    <w:rPr>
      <w:rFonts w:ascii="Courier New" w:eastAsia="Times New Roman" w:hAnsi="Courier New" w:cs="Courier New"/>
    </w:rPr>
  </w:style>
  <w:style w:type="paragraph" w:customStyle="1" w:styleId="AppendixC0">
    <w:name w:val="AppendixC"/>
    <w:link w:val="AppendixCChar0"/>
    <w:qFormat/>
    <w:rsid w:val="00F94B0D"/>
    <w:pPr>
      <w:spacing w:after="0" w:line="24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0">
    <w:name w:val="AppendixC Char"/>
    <w:basedOn w:val="DefaultParagraphFont"/>
    <w:link w:val="AppendixC0"/>
    <w:rsid w:val="00F94B0D"/>
    <w:rPr>
      <w:rFonts w:ascii="Courier New" w:eastAsia="Times New Roman" w:hAnsi="Courier New" w:cs="Courier New"/>
    </w:rPr>
  </w:style>
  <w:style w:type="paragraph" w:customStyle="1" w:styleId="h7TABLES">
    <w:name w:val="h7 TABLES"/>
    <w:basedOn w:val="Normal"/>
    <w:next w:val="Normal"/>
    <w:link w:val="h7TABLESChar"/>
    <w:qFormat/>
    <w:rsid w:val="00F94B0D"/>
    <w:pPr>
      <w:keepLines/>
      <w:tabs>
        <w:tab w:val="left" w:pos="1350"/>
      </w:tabs>
      <w:overflowPunct w:val="0"/>
      <w:autoSpaceDE w:val="0"/>
      <w:autoSpaceDN w:val="0"/>
      <w:adjustRightInd w:val="0"/>
      <w:spacing w:before="300" w:after="240"/>
      <w:jc w:val="center"/>
      <w:textAlignment w:val="baseline"/>
      <w:outlineLvl w:val="6"/>
    </w:pPr>
    <w:rPr>
      <w:rFonts w:ascii="Times" w:hAnsi="Times"/>
      <w:szCs w:val="20"/>
    </w:rPr>
  </w:style>
  <w:style w:type="character" w:customStyle="1" w:styleId="h7TABLESChar">
    <w:name w:val="h7 TABLES Char"/>
    <w:basedOn w:val="DefaultParagraphFont"/>
    <w:link w:val="h7TABLES"/>
    <w:rsid w:val="00F94B0D"/>
    <w:rPr>
      <w:rFonts w:ascii="Times" w:eastAsia="Times New Roman" w:hAnsi="Times" w:cs="Times New Roman"/>
      <w:szCs w:val="20"/>
    </w:rPr>
  </w:style>
  <w:style w:type="paragraph" w:customStyle="1" w:styleId="h8FIGURES">
    <w:name w:val="h8 FIGURES"/>
    <w:basedOn w:val="Normal"/>
    <w:link w:val="h8FIGURESChar"/>
    <w:qFormat/>
    <w:rsid w:val="00F94B0D"/>
    <w:pPr>
      <w:keepLines/>
      <w:tabs>
        <w:tab w:val="left" w:pos="1260"/>
      </w:tabs>
      <w:overflowPunct w:val="0"/>
      <w:autoSpaceDE w:val="0"/>
      <w:autoSpaceDN w:val="0"/>
      <w:adjustRightInd w:val="0"/>
      <w:spacing w:before="300" w:after="240"/>
      <w:ind w:left="1260" w:hanging="1260"/>
      <w:jc w:val="center"/>
      <w:textAlignment w:val="baseline"/>
      <w:outlineLvl w:val="7"/>
    </w:pPr>
    <w:rPr>
      <w:rFonts w:ascii="Times" w:hAnsi="Times"/>
      <w:szCs w:val="20"/>
    </w:rPr>
  </w:style>
  <w:style w:type="character" w:customStyle="1" w:styleId="h8FIGURESChar">
    <w:name w:val="h8 FIGURES Char"/>
    <w:basedOn w:val="DefaultParagraphFont"/>
    <w:link w:val="h8FIGURES"/>
    <w:rsid w:val="00F94B0D"/>
    <w:rPr>
      <w:rFonts w:ascii="Times" w:eastAsia="Times New Roman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4F39"/>
    <w:rPr>
      <w:rFonts w:asciiTheme="majorHAnsi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924F39"/>
    <w:pPr>
      <w:tabs>
        <w:tab w:val="left" w:pos="2448"/>
      </w:tabs>
      <w:spacing w:after="240" w:line="276" w:lineRule="auto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C0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5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je.net/bureauofs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Sara S</dc:creator>
  <cp:keywords/>
  <dc:description/>
  <cp:lastModifiedBy>Masoud, Sara S</cp:lastModifiedBy>
  <cp:revision>2</cp:revision>
  <dcterms:created xsi:type="dcterms:W3CDTF">2019-03-05T21:31:00Z</dcterms:created>
  <dcterms:modified xsi:type="dcterms:W3CDTF">2019-03-05T21:31:00Z</dcterms:modified>
</cp:coreProperties>
</file>